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2375EA" w:rsidTr="002375EA">
        <w:tc>
          <w:tcPr>
            <w:tcW w:w="5508" w:type="dxa"/>
          </w:tcPr>
          <w:p w:rsidR="002375EA" w:rsidRDefault="002375EA">
            <w:r>
              <w:t>Science 9</w:t>
            </w:r>
          </w:p>
        </w:tc>
        <w:tc>
          <w:tcPr>
            <w:tcW w:w="5508" w:type="dxa"/>
          </w:tcPr>
          <w:p w:rsidR="002375EA" w:rsidRDefault="002375EA">
            <w:r>
              <w:t>Unit B: Chemistry</w:t>
            </w:r>
          </w:p>
        </w:tc>
      </w:tr>
      <w:tr w:rsidR="002375EA" w:rsidTr="002375EA">
        <w:tc>
          <w:tcPr>
            <w:tcW w:w="5508" w:type="dxa"/>
          </w:tcPr>
          <w:p w:rsidR="002375EA" w:rsidRDefault="002375EA">
            <w:r>
              <w:t>Section 4 Start: Review to Now</w:t>
            </w:r>
          </w:p>
        </w:tc>
        <w:tc>
          <w:tcPr>
            <w:tcW w:w="5508" w:type="dxa"/>
          </w:tcPr>
          <w:p w:rsidR="002375EA" w:rsidRDefault="002375EA">
            <w:r>
              <w:t xml:space="preserve">84 </w:t>
            </w:r>
            <w:proofErr w:type="spellStart"/>
            <w:r>
              <w:t>Mins</w:t>
            </w:r>
            <w:proofErr w:type="spellEnd"/>
          </w:p>
        </w:tc>
      </w:tr>
    </w:tbl>
    <w:p w:rsidR="002375EA" w:rsidRDefault="002375EA">
      <w:r>
        <w:t>Matter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2375EA" w:rsidTr="002375EA">
        <w:tc>
          <w:tcPr>
            <w:tcW w:w="5508" w:type="dxa"/>
          </w:tcPr>
          <w:p w:rsidR="002375EA" w:rsidRDefault="002375EA">
            <w:r>
              <w:t>3 States</w:t>
            </w:r>
          </w:p>
          <w:p w:rsidR="002375EA" w:rsidRDefault="002375EA" w:rsidP="002375EA">
            <w:pPr>
              <w:pStyle w:val="ListParagraph"/>
              <w:numPr>
                <w:ilvl w:val="0"/>
                <w:numId w:val="1"/>
              </w:numPr>
            </w:pPr>
            <w:r>
              <w:t>Solid</w:t>
            </w:r>
          </w:p>
          <w:p w:rsidR="002375EA" w:rsidRDefault="002375EA" w:rsidP="002375EA">
            <w:pPr>
              <w:pStyle w:val="ListParagraph"/>
              <w:numPr>
                <w:ilvl w:val="0"/>
                <w:numId w:val="1"/>
              </w:numPr>
            </w:pPr>
            <w:r>
              <w:t>Liquid</w:t>
            </w:r>
          </w:p>
          <w:p w:rsidR="002375EA" w:rsidRDefault="002375EA" w:rsidP="002375EA">
            <w:pPr>
              <w:pStyle w:val="ListParagraph"/>
              <w:numPr>
                <w:ilvl w:val="0"/>
                <w:numId w:val="1"/>
              </w:numPr>
            </w:pPr>
            <w:r>
              <w:t>Gas</w:t>
            </w:r>
          </w:p>
          <w:p w:rsidR="002375EA" w:rsidRDefault="002375EA" w:rsidP="002375EA"/>
          <w:p w:rsidR="002375EA" w:rsidRDefault="002375EA" w:rsidP="002375EA">
            <w:r>
              <w:t>Physical Properties</w:t>
            </w:r>
          </w:p>
          <w:p w:rsidR="002375EA" w:rsidRDefault="002375EA" w:rsidP="002375EA">
            <w:r>
              <w:t>What you can see</w:t>
            </w:r>
          </w:p>
          <w:p w:rsidR="002375EA" w:rsidRDefault="002375EA" w:rsidP="002375EA"/>
          <w:p w:rsidR="002375EA" w:rsidRDefault="002375EA" w:rsidP="002375EA"/>
          <w:p w:rsidR="002375EA" w:rsidRDefault="002375EA" w:rsidP="002375EA">
            <w:r>
              <w:t>Chemical Properties</w:t>
            </w:r>
          </w:p>
          <w:p w:rsidR="002375EA" w:rsidRDefault="002375EA" w:rsidP="002375EA">
            <w:r>
              <w:t>How it reacts with other things</w:t>
            </w:r>
          </w:p>
          <w:p w:rsidR="00691516" w:rsidRDefault="00691516" w:rsidP="002375EA"/>
          <w:p w:rsidR="00691516" w:rsidRDefault="00691516" w:rsidP="002375EA"/>
          <w:p w:rsidR="00691516" w:rsidRDefault="00691516" w:rsidP="002375EA"/>
          <w:p w:rsidR="00691516" w:rsidRDefault="00691516" w:rsidP="002375EA"/>
          <w:p w:rsidR="00691516" w:rsidRDefault="00691516" w:rsidP="002375EA">
            <w:r>
              <w:t>Classifying</w:t>
            </w:r>
          </w:p>
          <w:p w:rsidR="00691516" w:rsidRPr="00691516" w:rsidRDefault="00691516" w:rsidP="002375EA">
            <w:pPr>
              <w:rPr>
                <w:i/>
              </w:rPr>
            </w:pPr>
            <w:r>
              <w:rPr>
                <w:i/>
              </w:rPr>
              <w:t>Chart</w:t>
            </w:r>
          </w:p>
          <w:p w:rsidR="00691516" w:rsidRDefault="00691516" w:rsidP="002375EA"/>
        </w:tc>
        <w:tc>
          <w:tcPr>
            <w:tcW w:w="5508" w:type="dxa"/>
          </w:tcPr>
          <w:p w:rsidR="002375EA" w:rsidRDefault="002375EA">
            <w:r>
              <w:t xml:space="preserve">5 Total States </w:t>
            </w:r>
          </w:p>
          <w:p w:rsidR="002375EA" w:rsidRDefault="002375EA">
            <w:r>
              <w:t>B.E. Condensates (Low energy solids)</w:t>
            </w:r>
          </w:p>
          <w:p w:rsidR="002375EA" w:rsidRDefault="002375EA"/>
          <w:p w:rsidR="002375EA" w:rsidRDefault="002375EA">
            <w:r>
              <w:t>Plasmas (High energy gases)</w:t>
            </w:r>
          </w:p>
          <w:p w:rsidR="002375EA" w:rsidRDefault="002375EA"/>
          <w:p w:rsidR="002375EA" w:rsidRDefault="002375EA">
            <w:r>
              <w:t>Physical Change</w:t>
            </w:r>
          </w:p>
          <w:p w:rsidR="002375EA" w:rsidRDefault="002375EA">
            <w:r>
              <w:t>Change without changing chemicals</w:t>
            </w:r>
          </w:p>
          <w:p w:rsidR="002375EA" w:rsidRDefault="002375EA" w:rsidP="002375EA">
            <w:pPr>
              <w:pStyle w:val="ListParagraph"/>
              <w:numPr>
                <w:ilvl w:val="0"/>
                <w:numId w:val="1"/>
              </w:numPr>
            </w:pPr>
            <w:proofErr w:type="gramStart"/>
            <w:r>
              <w:t>melting</w:t>
            </w:r>
            <w:proofErr w:type="gramEnd"/>
            <w:r>
              <w:t xml:space="preserve"> or freezing</w:t>
            </w:r>
          </w:p>
          <w:p w:rsidR="002375EA" w:rsidRDefault="002375EA" w:rsidP="002375EA"/>
          <w:p w:rsidR="002375EA" w:rsidRDefault="002375EA" w:rsidP="002375EA">
            <w:r>
              <w:t>Chemical</w:t>
            </w:r>
            <w:r w:rsidR="00A415F1">
              <w:t xml:space="preserve"> Change</w:t>
            </w:r>
          </w:p>
          <w:p w:rsidR="00A415F1" w:rsidRDefault="00A415F1" w:rsidP="00A415F1">
            <w:pPr>
              <w:pStyle w:val="ListParagraph"/>
              <w:numPr>
                <w:ilvl w:val="0"/>
                <w:numId w:val="1"/>
              </w:numPr>
            </w:pPr>
            <w:r>
              <w:t xml:space="preserve">New </w:t>
            </w:r>
            <w:proofErr w:type="spellStart"/>
            <w:r>
              <w:t>Colour</w:t>
            </w:r>
            <w:proofErr w:type="spellEnd"/>
          </w:p>
          <w:p w:rsidR="00A415F1" w:rsidRDefault="00691516" w:rsidP="00A415F1">
            <w:pPr>
              <w:pStyle w:val="ListParagraph"/>
              <w:numPr>
                <w:ilvl w:val="0"/>
                <w:numId w:val="1"/>
              </w:numPr>
            </w:pPr>
            <w:r>
              <w:t xml:space="preserve">New </w:t>
            </w:r>
            <w:proofErr w:type="spellStart"/>
            <w:r>
              <w:t>Odour</w:t>
            </w:r>
            <w:proofErr w:type="spellEnd"/>
          </w:p>
          <w:p w:rsidR="00691516" w:rsidRDefault="00691516" w:rsidP="00A415F1">
            <w:pPr>
              <w:pStyle w:val="ListParagraph"/>
              <w:numPr>
                <w:ilvl w:val="0"/>
                <w:numId w:val="1"/>
              </w:numPr>
            </w:pPr>
            <w:r>
              <w:t>Formation of a solid or gas</w:t>
            </w:r>
          </w:p>
          <w:p w:rsidR="00691516" w:rsidRDefault="00691516" w:rsidP="00A415F1">
            <w:pPr>
              <w:pStyle w:val="ListParagraph"/>
              <w:numPr>
                <w:ilvl w:val="0"/>
                <w:numId w:val="1"/>
              </w:numPr>
            </w:pPr>
            <w:r>
              <w:t>Change in Temperature</w:t>
            </w:r>
          </w:p>
        </w:tc>
      </w:tr>
    </w:tbl>
    <w:p w:rsidR="002375EA" w:rsidRDefault="002375EA"/>
    <w:p w:rsidR="00691516" w:rsidRDefault="00691516">
      <w:r>
        <w:t>WHMIS/GHS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691516" w:rsidTr="00691516">
        <w:tc>
          <w:tcPr>
            <w:tcW w:w="5508" w:type="dxa"/>
          </w:tcPr>
          <w:p w:rsidR="00691516" w:rsidRDefault="00691516">
            <w:r>
              <w:t>WHMIS Symbols</w:t>
            </w:r>
          </w:p>
        </w:tc>
        <w:tc>
          <w:tcPr>
            <w:tcW w:w="5508" w:type="dxa"/>
          </w:tcPr>
          <w:p w:rsidR="00691516" w:rsidRDefault="00691516">
            <w:r>
              <w:t>GHS Symbols</w:t>
            </w:r>
          </w:p>
        </w:tc>
      </w:tr>
    </w:tbl>
    <w:p w:rsidR="00691516" w:rsidRDefault="00691516"/>
    <w:p w:rsidR="00691516" w:rsidRDefault="00691516">
      <w:r>
        <w:t>Periodic Table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691516" w:rsidTr="00691516">
        <w:tc>
          <w:tcPr>
            <w:tcW w:w="5508" w:type="dxa"/>
          </w:tcPr>
          <w:p w:rsidR="00691516" w:rsidRDefault="00691516">
            <w:r>
              <w:t>Groups (Families)</w:t>
            </w:r>
          </w:p>
          <w:p w:rsidR="00691516" w:rsidRDefault="00691516"/>
          <w:p w:rsidR="00691516" w:rsidRDefault="00691516">
            <w:r>
              <w:t>Element Symbols</w:t>
            </w:r>
          </w:p>
          <w:p w:rsidR="00691516" w:rsidRDefault="00691516"/>
          <w:p w:rsidR="00691516" w:rsidRDefault="00691516">
            <w:r>
              <w:t>Subatomic Particles</w:t>
            </w:r>
          </w:p>
        </w:tc>
        <w:tc>
          <w:tcPr>
            <w:tcW w:w="5508" w:type="dxa"/>
          </w:tcPr>
          <w:p w:rsidR="00691516" w:rsidRDefault="00691516">
            <w:r>
              <w:t>Periods</w:t>
            </w:r>
          </w:p>
        </w:tc>
      </w:tr>
    </w:tbl>
    <w:p w:rsidR="00691516" w:rsidRDefault="00691516"/>
    <w:p w:rsidR="00691516" w:rsidRDefault="00691516">
      <w:r>
        <w:t>Compounds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691516" w:rsidTr="00691516">
        <w:tc>
          <w:tcPr>
            <w:tcW w:w="5508" w:type="dxa"/>
          </w:tcPr>
          <w:p w:rsidR="00691516" w:rsidRDefault="00691516">
            <w:r>
              <w:t>Ionic</w:t>
            </w:r>
          </w:p>
          <w:p w:rsidR="00691516" w:rsidRDefault="00691516">
            <w:r>
              <w:t>High Boiling Point</w:t>
            </w:r>
          </w:p>
          <w:p w:rsidR="00691516" w:rsidRDefault="00691516">
            <w:r>
              <w:t>Metals and Non-metals</w:t>
            </w:r>
          </w:p>
          <w:p w:rsidR="00691516" w:rsidRDefault="00691516">
            <w:r>
              <w:t>Conducts electricity</w:t>
            </w:r>
          </w:p>
          <w:p w:rsidR="00691516" w:rsidRDefault="00691516">
            <w:r>
              <w:t>Give or take electrons</w:t>
            </w:r>
          </w:p>
          <w:p w:rsidR="00691516" w:rsidRDefault="00691516"/>
          <w:p w:rsidR="00691516" w:rsidRDefault="00691516">
            <w:r>
              <w:t>Name Metals First, Non-Metals takes –ide suffix</w:t>
            </w:r>
          </w:p>
          <w:p w:rsidR="00691516" w:rsidRDefault="00691516"/>
          <w:p w:rsidR="00691516" w:rsidRDefault="00E91A00" w:rsidP="00E91A00">
            <w:r>
              <w:t>Transition Metals</w:t>
            </w:r>
          </w:p>
          <w:p w:rsidR="00E91A00" w:rsidRDefault="00E91A00" w:rsidP="00E91A00"/>
          <w:p w:rsidR="00E91A00" w:rsidRDefault="00E91A00" w:rsidP="00E91A00">
            <w:r>
              <w:t>Ionic Elements that have more than one charge, Need to named by Roman Numerals</w:t>
            </w:r>
          </w:p>
          <w:p w:rsidR="00E91A00" w:rsidRPr="00E91A00" w:rsidRDefault="00E91A00" w:rsidP="00E91A00">
            <w:r>
              <w:t>(FeCl</w:t>
            </w:r>
            <w:r>
              <w:rPr>
                <w:vertAlign w:val="subscript"/>
              </w:rPr>
              <w:t>3</w:t>
            </w:r>
            <w:r>
              <w:t xml:space="preserve"> and FeCl</w:t>
            </w:r>
            <w:r>
              <w:rPr>
                <w:vertAlign w:val="subscript"/>
              </w:rPr>
              <w:t>2</w:t>
            </w:r>
            <w:r>
              <w:t>)</w:t>
            </w:r>
          </w:p>
          <w:p w:rsidR="00691516" w:rsidRPr="00691516" w:rsidRDefault="00691516">
            <w:pPr>
              <w:rPr>
                <w:vertAlign w:val="subscript"/>
              </w:rPr>
            </w:pPr>
          </w:p>
        </w:tc>
        <w:tc>
          <w:tcPr>
            <w:tcW w:w="5508" w:type="dxa"/>
          </w:tcPr>
          <w:p w:rsidR="00691516" w:rsidRDefault="00691516" w:rsidP="00691516">
            <w:r>
              <w:t>Molecular (Covalent)</w:t>
            </w:r>
          </w:p>
          <w:p w:rsidR="00691516" w:rsidRDefault="00691516" w:rsidP="00691516">
            <w:r>
              <w:t>Low boiling point</w:t>
            </w:r>
          </w:p>
          <w:p w:rsidR="00691516" w:rsidRDefault="00691516" w:rsidP="00691516">
            <w:r>
              <w:t>Only Non-metals</w:t>
            </w:r>
          </w:p>
          <w:p w:rsidR="00691516" w:rsidRDefault="00691516" w:rsidP="00691516">
            <w:r>
              <w:t>Insulators</w:t>
            </w:r>
          </w:p>
          <w:p w:rsidR="00691516" w:rsidRDefault="00691516" w:rsidP="00691516">
            <w:r>
              <w:t>Share Electrons</w:t>
            </w:r>
          </w:p>
          <w:p w:rsidR="00691516" w:rsidRDefault="00691516" w:rsidP="00691516"/>
          <w:p w:rsidR="00691516" w:rsidRDefault="00691516" w:rsidP="00691516">
            <w:r>
              <w:t>Use Prefixes for amount of atoms, second one takes –ide suffix</w:t>
            </w:r>
          </w:p>
          <w:p w:rsidR="00E91A00" w:rsidRDefault="00E91A00" w:rsidP="00691516"/>
          <w:p w:rsidR="00E91A00" w:rsidRDefault="00E91A00" w:rsidP="00E91A00">
            <w:r>
              <w:t>Diatomic Elements</w:t>
            </w:r>
          </w:p>
          <w:p w:rsidR="00E91A00" w:rsidRDefault="00E91A00" w:rsidP="00E91A00">
            <w:r>
              <w:t>Molecular Compounds with only ONE element in it</w:t>
            </w:r>
          </w:p>
          <w:p w:rsidR="00E91A00" w:rsidRDefault="00E91A00" w:rsidP="00E91A00"/>
          <w:p w:rsidR="00E91A00" w:rsidRDefault="00E91A00" w:rsidP="00E91A00">
            <w:r>
              <w:t>F</w:t>
            </w:r>
            <w:r>
              <w:rPr>
                <w:vertAlign w:val="subscript"/>
              </w:rPr>
              <w:t>2</w:t>
            </w:r>
            <w:r>
              <w:t>, O</w:t>
            </w:r>
            <w:r>
              <w:rPr>
                <w:vertAlign w:val="subscript"/>
              </w:rPr>
              <w:t>2</w:t>
            </w:r>
            <w:r>
              <w:t>, N</w:t>
            </w:r>
            <w:r>
              <w:rPr>
                <w:vertAlign w:val="subscript"/>
              </w:rPr>
              <w:t>2</w:t>
            </w:r>
            <w:r>
              <w:t>, Cl</w:t>
            </w:r>
            <w:r>
              <w:rPr>
                <w:vertAlign w:val="subscript"/>
              </w:rPr>
              <w:t>2</w:t>
            </w:r>
            <w:r>
              <w:t>, Br</w:t>
            </w:r>
            <w:r>
              <w:rPr>
                <w:vertAlign w:val="subscript"/>
              </w:rPr>
              <w:t>2</w:t>
            </w:r>
          </w:p>
        </w:tc>
      </w:tr>
    </w:tbl>
    <w:p w:rsidR="00691516" w:rsidRDefault="00691516"/>
    <w:p w:rsidR="00691516" w:rsidRDefault="00691516">
      <w:r>
        <w:t>IUPAC</w:t>
      </w:r>
    </w:p>
    <w:p w:rsidR="00E91A00" w:rsidRDefault="00691516">
      <w:r>
        <w:t>International Union of Pure and Applied Chemistry</w:t>
      </w:r>
      <w:bookmarkStart w:id="0" w:name="_GoBack"/>
      <w:bookmarkEnd w:id="0"/>
    </w:p>
    <w:sectPr w:rsidR="00E91A00" w:rsidSect="002375E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E2221"/>
    <w:multiLevelType w:val="hybridMultilevel"/>
    <w:tmpl w:val="A54CD8EC"/>
    <w:lvl w:ilvl="0" w:tplc="F5989062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5EA"/>
    <w:rsid w:val="002375EA"/>
    <w:rsid w:val="00691516"/>
    <w:rsid w:val="00837308"/>
    <w:rsid w:val="00A415F1"/>
    <w:rsid w:val="00E9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FD8B4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7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75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75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7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170</Words>
  <Characters>970</Characters>
  <Application>Microsoft Macintosh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Pruden</dc:creator>
  <cp:keywords/>
  <dc:description/>
  <cp:lastModifiedBy>Michael Pruden</cp:lastModifiedBy>
  <cp:revision>1</cp:revision>
  <dcterms:created xsi:type="dcterms:W3CDTF">2015-11-27T03:17:00Z</dcterms:created>
  <dcterms:modified xsi:type="dcterms:W3CDTF">2015-11-27T04:09:00Z</dcterms:modified>
</cp:coreProperties>
</file>